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AB0" w:rsidRDefault="00E81EDC">
      <w:pPr>
        <w:pStyle w:val="a3"/>
        <w:spacing w:before="63"/>
      </w:pPr>
      <w:r>
        <w:t>ПРИНЯТО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№</w:t>
      </w:r>
      <w:r>
        <w:t>4</w:t>
      </w:r>
      <w:r>
        <w:rPr>
          <w:spacing w:val="-3"/>
        </w:rPr>
        <w:t xml:space="preserve"> </w:t>
      </w:r>
      <w:r>
        <w:rPr>
          <w:spacing w:val="-2"/>
        </w:rPr>
        <w:t>от</w:t>
      </w:r>
      <w:r>
        <w:rPr>
          <w:spacing w:val="-2"/>
        </w:rPr>
        <w:t>04.02.2021г</w:t>
      </w:r>
    </w:p>
    <w:p w:rsidR="00BC2AB0" w:rsidRDefault="00BC2AB0">
      <w:pPr>
        <w:pStyle w:val="a3"/>
        <w:spacing w:before="43"/>
        <w:ind w:left="0"/>
        <w:jc w:val="left"/>
      </w:pPr>
    </w:p>
    <w:p w:rsidR="00E81EDC" w:rsidRDefault="00E81EDC">
      <w:pPr>
        <w:pStyle w:val="a3"/>
        <w:spacing w:line="259" w:lineRule="auto"/>
        <w:ind w:right="2612"/>
        <w:jc w:val="left"/>
      </w:pPr>
      <w:r>
        <w:t>УТВЕРЖДАЮ:</w:t>
      </w:r>
      <w:r>
        <w:rPr>
          <w:spacing w:val="-7"/>
        </w:rPr>
        <w:t xml:space="preserve"> </w:t>
      </w:r>
      <w:r>
        <w:t>Заведующий</w:t>
      </w:r>
      <w:r>
        <w:rPr>
          <w:spacing w:val="-7"/>
        </w:rPr>
        <w:t xml:space="preserve"> </w:t>
      </w:r>
      <w:r>
        <w:t>МБДОУ</w:t>
      </w:r>
      <w:r>
        <w:rPr>
          <w:spacing w:val="-6"/>
        </w:rPr>
        <w:t xml:space="preserve"> </w:t>
      </w:r>
      <w:r>
        <w:t>«Детский</w:t>
      </w:r>
      <w:r>
        <w:rPr>
          <w:spacing w:val="-7"/>
        </w:rPr>
        <w:t xml:space="preserve"> </w:t>
      </w:r>
      <w:r>
        <w:t>сад</w:t>
      </w:r>
      <w:r>
        <w:rPr>
          <w:spacing w:val="-7"/>
        </w:rPr>
        <w:t xml:space="preserve"> </w:t>
      </w:r>
      <w:proofErr w:type="spellStart"/>
      <w:r>
        <w:t>с.Большая</w:t>
      </w:r>
      <w:proofErr w:type="spellEnd"/>
      <w:r>
        <w:t xml:space="preserve"> Гусиха</w:t>
      </w:r>
      <w:r>
        <w:t xml:space="preserve">» </w:t>
      </w:r>
    </w:p>
    <w:p w:rsidR="00E81EDC" w:rsidRDefault="00E81EDC">
      <w:pPr>
        <w:pStyle w:val="a3"/>
        <w:spacing w:line="259" w:lineRule="auto"/>
        <w:ind w:right="2612"/>
        <w:jc w:val="left"/>
      </w:pPr>
      <w:proofErr w:type="spellStart"/>
      <w:r>
        <w:t>Г.В.Кормилина</w:t>
      </w:r>
      <w:proofErr w:type="spellEnd"/>
    </w:p>
    <w:p w:rsidR="00BC2AB0" w:rsidRDefault="00E81EDC">
      <w:pPr>
        <w:pStyle w:val="a3"/>
        <w:spacing w:line="259" w:lineRule="auto"/>
        <w:ind w:right="2612"/>
        <w:jc w:val="left"/>
      </w:pPr>
      <w:r>
        <w:t xml:space="preserve"> Приказ №21 от 04.02.2021</w:t>
      </w:r>
    </w:p>
    <w:p w:rsidR="00BC2AB0" w:rsidRDefault="00BC2AB0">
      <w:pPr>
        <w:pStyle w:val="a3"/>
        <w:ind w:left="0"/>
        <w:jc w:val="left"/>
        <w:rPr>
          <w:sz w:val="20"/>
        </w:rPr>
      </w:pPr>
    </w:p>
    <w:p w:rsidR="00BC2AB0" w:rsidRDefault="00BC2AB0">
      <w:pPr>
        <w:pStyle w:val="a3"/>
        <w:spacing w:before="87" w:after="1"/>
        <w:ind w:left="0"/>
        <w:jc w:val="left"/>
        <w:rPr>
          <w:sz w:val="20"/>
        </w:rPr>
      </w:pPr>
    </w:p>
    <w:p w:rsidR="00BC2AB0" w:rsidRDefault="00E81EDC">
      <w:pPr>
        <w:pStyle w:val="a3"/>
        <w:spacing w:before="246"/>
        <w:ind w:left="0"/>
        <w:jc w:val="left"/>
      </w:pPr>
      <w:r>
        <w:rPr>
          <w:noProof/>
        </w:rPr>
        <w:drawing>
          <wp:inline distT="0" distB="0" distL="0" distR="0" wp14:anchorId="1167279D" wp14:editId="767A243E">
            <wp:extent cx="2665764" cy="92251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1765" cy="9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EDC" w:rsidRDefault="00E81EDC">
      <w:pPr>
        <w:pStyle w:val="a3"/>
        <w:spacing w:before="246"/>
        <w:ind w:left="0"/>
        <w:jc w:val="left"/>
      </w:pPr>
    </w:p>
    <w:p w:rsidR="00BC2AB0" w:rsidRDefault="00E81EDC">
      <w:pPr>
        <w:spacing w:before="1"/>
        <w:ind w:left="4" w:right="125"/>
        <w:jc w:val="center"/>
        <w:rPr>
          <w:b/>
          <w:sz w:val="24"/>
        </w:rPr>
      </w:pPr>
      <w:r>
        <w:rPr>
          <w:b/>
          <w:spacing w:val="-2"/>
          <w:sz w:val="24"/>
        </w:rPr>
        <w:t>Положение</w:t>
      </w:r>
    </w:p>
    <w:p w:rsidR="00BC2AB0" w:rsidRDefault="00E81EDC">
      <w:pPr>
        <w:ind w:left="126" w:right="122"/>
        <w:jc w:val="center"/>
        <w:rPr>
          <w:b/>
          <w:sz w:val="28"/>
        </w:rPr>
      </w:pP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порядке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оформления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возникновения,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приостановления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прекращения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между дошкольным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представителями) несовершеннолетних воспитанников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МБДОУ «Детский сад с. Большая Гусиха</w:t>
      </w:r>
      <w:r>
        <w:rPr>
          <w:b/>
          <w:sz w:val="24"/>
        </w:rPr>
        <w:t xml:space="preserve"> Базарно- </w:t>
      </w:r>
      <w:proofErr w:type="spellStart"/>
      <w:r>
        <w:rPr>
          <w:b/>
          <w:sz w:val="24"/>
        </w:rPr>
        <w:t>Карабулакского</w:t>
      </w:r>
      <w:proofErr w:type="spellEnd"/>
      <w:r>
        <w:rPr>
          <w:b/>
          <w:sz w:val="24"/>
        </w:rPr>
        <w:t xml:space="preserve"> муниципального района Саратовской области</w:t>
      </w:r>
      <w:r>
        <w:rPr>
          <w:b/>
          <w:sz w:val="28"/>
        </w:rPr>
        <w:t>»</w:t>
      </w:r>
    </w:p>
    <w:p w:rsidR="00BC2AB0" w:rsidRDefault="00BC2AB0">
      <w:pPr>
        <w:pStyle w:val="a3"/>
        <w:ind w:left="0"/>
        <w:jc w:val="left"/>
        <w:rPr>
          <w:b/>
        </w:rPr>
      </w:pPr>
    </w:p>
    <w:p w:rsidR="00BC2AB0" w:rsidRDefault="00BC2AB0">
      <w:pPr>
        <w:pStyle w:val="a3"/>
        <w:spacing w:before="91"/>
        <w:ind w:left="0"/>
        <w:jc w:val="left"/>
        <w:rPr>
          <w:b/>
        </w:rPr>
      </w:pPr>
    </w:p>
    <w:p w:rsidR="00BC2AB0" w:rsidRDefault="00E81EDC">
      <w:pPr>
        <w:pStyle w:val="a4"/>
        <w:numPr>
          <w:ilvl w:val="0"/>
          <w:numId w:val="2"/>
        </w:numPr>
        <w:tabs>
          <w:tab w:val="left" w:pos="4447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7"/>
        </w:tabs>
        <w:spacing w:line="274" w:lineRule="exact"/>
        <w:ind w:hanging="427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29.12.2012</w:t>
      </w:r>
    </w:p>
    <w:p w:rsidR="00BC2AB0" w:rsidRDefault="00E81EDC">
      <w:pPr>
        <w:pStyle w:val="a3"/>
        <w:ind w:right="224"/>
      </w:pPr>
      <w:r>
        <w:t>«Об образовании в Российской Федерации» с изменен</w:t>
      </w:r>
      <w:r>
        <w:t>иями от 8 декабря 2020 года, Федеральным Законом</w:t>
      </w:r>
      <w:r>
        <w:rPr>
          <w:spacing w:val="18"/>
        </w:rPr>
        <w:t xml:space="preserve"> </w:t>
      </w:r>
      <w:r>
        <w:t>«Об основных гарантиях прав ребенка в Российской Федерации»</w:t>
      </w:r>
      <w:r>
        <w:rPr>
          <w:spacing w:val="-8"/>
        </w:rPr>
        <w:t xml:space="preserve"> </w:t>
      </w:r>
      <w:r>
        <w:t>от 24.07.1998г. № 124-ФЗ</w:t>
      </w:r>
      <w:r>
        <w:rPr>
          <w:spacing w:val="40"/>
        </w:rPr>
        <w:t xml:space="preserve"> </w:t>
      </w:r>
      <w:r>
        <w:t>с изменениями от 31 июля 2020 года, Приказом Министерства просвещения Российской Федерации от 31 июля 2020 года №373 «Об у</w:t>
      </w:r>
      <w:r>
        <w:t>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образования», Приказом Министерства просвещения Российской Федерации от 15 мая 2020 года №236 «О</w:t>
      </w:r>
      <w:r>
        <w:t>б утверждении Порядка приема на обучение по образовательным программам дошкольного образования» (с изменениями на 8 сентября 2020 года), Приказом Минобрнауки России от 28.12.2015г. № 1527 «Об утверждении Порядка и условий осуществления перевода обучающихся</w:t>
      </w:r>
      <w:r>
        <w:t xml:space="preserve">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</w:t>
      </w:r>
      <w:r>
        <w:t>и» (с изменениями на 25 июня 2020 года),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705"/>
        </w:tabs>
        <w:spacing w:before="1"/>
        <w:ind w:left="100" w:right="219" w:firstLine="0"/>
        <w:jc w:val="both"/>
        <w:rPr>
          <w:sz w:val="24"/>
        </w:rPr>
      </w:pPr>
      <w:r>
        <w:rPr>
          <w:sz w:val="24"/>
        </w:rPr>
        <w:t>Положение регламентирует порядок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39"/>
        </w:tabs>
        <w:spacing w:before="7" w:line="247" w:lineRule="auto"/>
        <w:ind w:left="100" w:right="195" w:firstLine="0"/>
        <w:jc w:val="both"/>
        <w:rPr>
          <w:sz w:val="24"/>
        </w:rPr>
      </w:pPr>
      <w:r>
        <w:rPr>
          <w:b/>
          <w:i/>
          <w:sz w:val="24"/>
        </w:rPr>
        <w:t xml:space="preserve">Образовательные отношения </w:t>
      </w:r>
      <w:r>
        <w:rPr>
          <w:sz w:val="24"/>
        </w:rPr>
        <w:t>— совокупность общественных отношений по реализации права граждан на образование, целью которых является освоение воспитанниками 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реализуемых в ДОУ образовательных программ дошкольного образования.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748"/>
        </w:tabs>
        <w:spacing w:before="2" w:line="244" w:lineRule="auto"/>
        <w:ind w:left="100" w:right="194" w:firstLine="0"/>
        <w:jc w:val="both"/>
        <w:rPr>
          <w:sz w:val="24"/>
        </w:rPr>
      </w:pPr>
      <w:r>
        <w:rPr>
          <w:b/>
          <w:i/>
          <w:sz w:val="24"/>
        </w:rPr>
        <w:t xml:space="preserve">Участники образовательных отношений </w:t>
      </w:r>
      <w:r>
        <w:rPr>
          <w:sz w:val="24"/>
        </w:rPr>
        <w:t>— воспитанни</w:t>
      </w:r>
      <w:r>
        <w:rPr>
          <w:sz w:val="24"/>
        </w:rPr>
        <w:t>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</w:t>
      </w:r>
    </w:p>
    <w:p w:rsidR="00BC2AB0" w:rsidRDefault="00BC2AB0">
      <w:pPr>
        <w:pStyle w:val="a3"/>
        <w:spacing w:before="12"/>
        <w:ind w:left="0"/>
        <w:jc w:val="left"/>
      </w:pPr>
    </w:p>
    <w:p w:rsidR="00BC2AB0" w:rsidRDefault="00E81EDC">
      <w:pPr>
        <w:pStyle w:val="1"/>
        <w:numPr>
          <w:ilvl w:val="0"/>
          <w:numId w:val="2"/>
        </w:numPr>
        <w:tabs>
          <w:tab w:val="left" w:pos="3002"/>
        </w:tabs>
        <w:spacing w:before="1"/>
        <w:ind w:left="3002"/>
        <w:jc w:val="left"/>
      </w:pPr>
      <w:r>
        <w:t>Возникновение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rPr>
          <w:spacing w:val="-2"/>
        </w:rPr>
        <w:t>отношений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54"/>
        </w:tabs>
        <w:spacing w:before="4" w:line="247" w:lineRule="auto"/>
        <w:ind w:left="100" w:right="237" w:firstLine="0"/>
        <w:rPr>
          <w:sz w:val="24"/>
        </w:rPr>
      </w:pPr>
      <w:r>
        <w:rPr>
          <w:sz w:val="24"/>
        </w:rPr>
        <w:t>Основанием возникновения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34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29"/>
          <w:sz w:val="24"/>
        </w:rPr>
        <w:t xml:space="preserve"> </w:t>
      </w:r>
      <w:r>
        <w:rPr>
          <w:sz w:val="24"/>
        </w:rPr>
        <w:t>ДОУ</w:t>
      </w:r>
      <w:r>
        <w:rPr>
          <w:spacing w:val="24"/>
          <w:sz w:val="24"/>
        </w:rPr>
        <w:t xml:space="preserve"> </w:t>
      </w:r>
      <w:r>
        <w:rPr>
          <w:sz w:val="24"/>
        </w:rPr>
        <w:t>о приеме ребенка в детский сад.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32"/>
        </w:tabs>
        <w:spacing w:before="1" w:line="247" w:lineRule="auto"/>
        <w:ind w:left="100" w:right="193" w:firstLine="0"/>
        <w:rPr>
          <w:sz w:val="24"/>
        </w:rPr>
      </w:pPr>
      <w:r>
        <w:rPr>
          <w:sz w:val="24"/>
        </w:rPr>
        <w:t>В случае приема на обучение по образовательным программам дошкольного образования или за счёт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(или)</w:t>
      </w:r>
      <w:r>
        <w:rPr>
          <w:spacing w:val="29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лиц</w:t>
      </w:r>
      <w:r>
        <w:rPr>
          <w:spacing w:val="32"/>
          <w:sz w:val="24"/>
        </w:rPr>
        <w:t xml:space="preserve"> </w:t>
      </w:r>
      <w:r>
        <w:rPr>
          <w:sz w:val="24"/>
        </w:rPr>
        <w:t>изданию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27"/>
          <w:sz w:val="24"/>
        </w:rPr>
        <w:t xml:space="preserve"> </w:t>
      </w:r>
      <w:r>
        <w:rPr>
          <w:sz w:val="24"/>
        </w:rPr>
        <w:t>лица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обу</w:t>
      </w:r>
      <w:r>
        <w:rPr>
          <w:sz w:val="24"/>
        </w:rPr>
        <w:t>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BC2AB0" w:rsidRDefault="00BC2AB0">
      <w:pPr>
        <w:spacing w:line="247" w:lineRule="auto"/>
        <w:rPr>
          <w:sz w:val="24"/>
        </w:rPr>
        <w:sectPr w:rsidR="00BC2AB0">
          <w:type w:val="continuous"/>
          <w:pgSz w:w="11910" w:h="16840"/>
          <w:pgMar w:top="1120" w:right="500" w:bottom="0" w:left="620" w:header="720" w:footer="720" w:gutter="0"/>
          <w:cols w:space="720"/>
        </w:sectPr>
      </w:pPr>
    </w:p>
    <w:p w:rsidR="00BC2AB0" w:rsidRDefault="00E81EDC">
      <w:pPr>
        <w:pStyle w:val="a3"/>
        <w:spacing w:before="63"/>
        <w:jc w:val="left"/>
      </w:pPr>
      <w:r>
        <w:lastRenderedPageBreak/>
        <w:t>ДОУ</w:t>
      </w:r>
      <w:r>
        <w:rPr>
          <w:spacing w:val="-4"/>
        </w:rPr>
        <w:t xml:space="preserve"> </w:t>
      </w:r>
      <w:r>
        <w:t>предшествует</w:t>
      </w:r>
      <w:r>
        <w:rPr>
          <w:spacing w:val="-6"/>
        </w:rPr>
        <w:t xml:space="preserve"> </w:t>
      </w:r>
      <w:r>
        <w:t>заключение</w:t>
      </w:r>
      <w:r>
        <w:rPr>
          <w:spacing w:val="-6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rPr>
          <w:spacing w:val="-2"/>
        </w:rPr>
        <w:t>образовании.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51"/>
          <w:tab w:val="left" w:pos="563"/>
          <w:tab w:val="left" w:pos="1962"/>
          <w:tab w:val="left" w:pos="2553"/>
          <w:tab w:val="left" w:pos="3748"/>
          <w:tab w:val="left" w:pos="4008"/>
          <w:tab w:val="left" w:pos="4562"/>
          <w:tab w:val="left" w:pos="5580"/>
          <w:tab w:val="left" w:pos="6449"/>
          <w:tab w:val="left" w:pos="7058"/>
          <w:tab w:val="left" w:pos="7657"/>
          <w:tab w:val="left" w:pos="8588"/>
          <w:tab w:val="left" w:pos="8907"/>
          <w:tab w:val="left" w:pos="9238"/>
        </w:tabs>
        <w:spacing w:before="5" w:line="244" w:lineRule="auto"/>
        <w:ind w:left="112" w:right="208" w:firstLine="2"/>
        <w:jc w:val="right"/>
        <w:rPr>
          <w:sz w:val="24"/>
        </w:rPr>
      </w:pPr>
      <w:r>
        <w:rPr>
          <w:sz w:val="24"/>
        </w:rPr>
        <w:t xml:space="preserve">Возникновение образовательных отношений в связи с приемом лица в детский сад на обучение </w:t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образовательным</w:t>
      </w:r>
      <w:r>
        <w:rPr>
          <w:sz w:val="24"/>
        </w:rPr>
        <w:tab/>
      </w:r>
      <w:r>
        <w:rPr>
          <w:spacing w:val="-2"/>
          <w:sz w:val="24"/>
        </w:rPr>
        <w:t>программам</w:t>
      </w:r>
      <w:r>
        <w:rPr>
          <w:sz w:val="24"/>
        </w:rPr>
        <w:tab/>
      </w:r>
      <w:r>
        <w:rPr>
          <w:spacing w:val="-2"/>
          <w:sz w:val="24"/>
        </w:rPr>
        <w:t>дошкольного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оформляется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соответствии </w:t>
      </w:r>
      <w:r>
        <w:rPr>
          <w:sz w:val="24"/>
        </w:rPr>
        <w:t xml:space="preserve">законодательством Российской Федерации и </w:t>
      </w:r>
      <w:hyperlink r:id="rId6">
        <w:r>
          <w:rPr>
            <w:sz w:val="24"/>
          </w:rPr>
          <w:t>Положением о порядке приема, перевода, отчисления и</w:t>
        </w:r>
      </w:hyperlink>
      <w:r>
        <w:rPr>
          <w:sz w:val="24"/>
        </w:rPr>
        <w:t xml:space="preserve"> </w:t>
      </w:r>
      <w:hyperlink r:id="rId7">
        <w:r>
          <w:rPr>
            <w:spacing w:val="-2"/>
            <w:sz w:val="24"/>
          </w:rPr>
          <w:t>восстановления</w:t>
        </w:r>
        <w:r>
          <w:rPr>
            <w:sz w:val="24"/>
          </w:rPr>
          <w:tab/>
        </w:r>
        <w:r>
          <w:rPr>
            <w:spacing w:val="-2"/>
            <w:sz w:val="24"/>
          </w:rPr>
          <w:t>воспитанников</w:t>
        </w:r>
        <w:r>
          <w:rPr>
            <w:sz w:val="24"/>
          </w:rPr>
          <w:tab/>
        </w:r>
        <w:r>
          <w:rPr>
            <w:spacing w:val="-4"/>
            <w:sz w:val="24"/>
          </w:rPr>
          <w:t>ДОУ,</w:t>
        </w:r>
      </w:hyperlink>
      <w:r>
        <w:rPr>
          <w:sz w:val="24"/>
        </w:rPr>
        <w:tab/>
      </w:r>
      <w:r>
        <w:rPr>
          <w:spacing w:val="-2"/>
          <w:sz w:val="24"/>
        </w:rPr>
        <w:t>утвержденными</w:t>
      </w:r>
      <w:r>
        <w:rPr>
          <w:sz w:val="24"/>
        </w:rPr>
        <w:tab/>
      </w:r>
      <w:r>
        <w:rPr>
          <w:spacing w:val="-2"/>
          <w:sz w:val="24"/>
        </w:rPr>
        <w:t>приказо</w:t>
      </w:r>
      <w:r>
        <w:rPr>
          <w:spacing w:val="-2"/>
          <w:sz w:val="24"/>
        </w:rPr>
        <w:t>м</w:t>
      </w:r>
      <w:r>
        <w:rPr>
          <w:sz w:val="24"/>
        </w:rPr>
        <w:tab/>
      </w:r>
      <w:r>
        <w:rPr>
          <w:spacing w:val="-2"/>
          <w:sz w:val="24"/>
        </w:rPr>
        <w:t>заведующего</w:t>
      </w:r>
      <w:r>
        <w:rPr>
          <w:sz w:val="24"/>
        </w:rPr>
        <w:tab/>
      </w:r>
      <w:r>
        <w:rPr>
          <w:spacing w:val="-2"/>
          <w:sz w:val="24"/>
        </w:rPr>
        <w:t>дошкольным</w:t>
      </w:r>
    </w:p>
    <w:p w:rsidR="00BC2AB0" w:rsidRDefault="00E81EDC" w:rsidP="00E81EDC">
      <w:pPr>
        <w:pStyle w:val="a3"/>
        <w:spacing w:before="4"/>
        <w:ind w:left="0" w:right="213"/>
      </w:pPr>
      <w:r>
        <w:t>образовательным</w:t>
      </w:r>
      <w:r>
        <w:rPr>
          <w:spacing w:val="-8"/>
        </w:rPr>
        <w:t xml:space="preserve"> </w:t>
      </w:r>
      <w:r>
        <w:rPr>
          <w:spacing w:val="-2"/>
        </w:rPr>
        <w:t>учреждением.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94"/>
        </w:tabs>
        <w:spacing w:before="10" w:line="247" w:lineRule="auto"/>
        <w:ind w:left="100" w:right="195" w:firstLine="0"/>
        <w:jc w:val="both"/>
        <w:rPr>
          <w:sz w:val="24"/>
        </w:rPr>
      </w:pPr>
      <w:r>
        <w:rPr>
          <w:sz w:val="24"/>
        </w:rPr>
        <w:t>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</w:t>
      </w:r>
      <w:r>
        <w:rPr>
          <w:sz w:val="24"/>
        </w:rPr>
        <w:t>разовательное учреждение.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33"/>
        </w:tabs>
        <w:spacing w:line="247" w:lineRule="auto"/>
        <w:ind w:left="100" w:right="192" w:firstLine="0"/>
        <w:jc w:val="both"/>
        <w:rPr>
          <w:sz w:val="24"/>
        </w:rPr>
      </w:pPr>
      <w:r>
        <w:rPr>
          <w:sz w:val="24"/>
        </w:rPr>
        <w:t>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</w:t>
      </w:r>
      <w:r>
        <w:rPr>
          <w:sz w:val="24"/>
        </w:rPr>
        <w:t>ми в детском саду и другими документами, регламентирующими организацию образовательных отношений.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50"/>
        </w:tabs>
        <w:spacing w:line="244" w:lineRule="auto"/>
        <w:ind w:left="100" w:right="199" w:firstLine="0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</w:t>
      </w:r>
      <w:r>
        <w:rPr>
          <w:sz w:val="24"/>
        </w:rPr>
        <w:t>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18"/>
        </w:tabs>
        <w:spacing w:line="244" w:lineRule="auto"/>
        <w:ind w:left="100" w:right="195" w:firstLine="0"/>
        <w:jc w:val="both"/>
        <w:rPr>
          <w:sz w:val="24"/>
        </w:rPr>
      </w:pPr>
      <w:r>
        <w:rPr>
          <w:sz w:val="24"/>
        </w:rPr>
        <w:t>Подписью родителей (законных представителей) ребенка фиксируется также согласие на обработку их персональных данных и персона</w:t>
      </w:r>
      <w:r>
        <w:rPr>
          <w:sz w:val="24"/>
        </w:rPr>
        <w:t>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</w:t>
      </w:r>
      <w:r>
        <w:rPr>
          <w:spacing w:val="40"/>
          <w:sz w:val="24"/>
        </w:rPr>
        <w:t xml:space="preserve"> </w:t>
      </w:r>
      <w:r>
        <w:rPr>
          <w:sz w:val="24"/>
        </w:rPr>
        <w:t>т.п., с информацией по организац</w:t>
      </w:r>
      <w:r>
        <w:rPr>
          <w:sz w:val="24"/>
        </w:rPr>
        <w:t>ии образовательной деятельности с участием их ребенка, не противоречащим действующему законодательству, на официальном сайте ДОУ, в СМИ и т.п.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7"/>
        </w:tabs>
        <w:spacing w:before="18" w:line="252" w:lineRule="auto"/>
        <w:ind w:left="100" w:right="230" w:firstLine="0"/>
        <w:jc w:val="both"/>
        <w:rPr>
          <w:sz w:val="24"/>
        </w:rPr>
      </w:pPr>
      <w:r>
        <w:rPr>
          <w:sz w:val="24"/>
        </w:rPr>
        <w:t>Прием в дошкольное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образовательное учреждение осуществляется в течение всего календарного года при наличии свободных мест.</w:t>
      </w:r>
    </w:p>
    <w:p w:rsidR="00BC2AB0" w:rsidRDefault="00BC2AB0">
      <w:pPr>
        <w:pStyle w:val="a3"/>
        <w:spacing w:before="1"/>
        <w:ind w:left="0"/>
        <w:jc w:val="left"/>
      </w:pPr>
    </w:p>
    <w:p w:rsidR="00BC2AB0" w:rsidRDefault="00E81EDC">
      <w:pPr>
        <w:pStyle w:val="1"/>
        <w:numPr>
          <w:ilvl w:val="0"/>
          <w:numId w:val="2"/>
        </w:numPr>
        <w:tabs>
          <w:tab w:val="left" w:pos="4137"/>
        </w:tabs>
        <w:ind w:left="4137"/>
        <w:jc w:val="both"/>
      </w:pPr>
      <w:r>
        <w:t>Договор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rPr>
          <w:spacing w:val="-2"/>
        </w:rPr>
        <w:t>образовании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14"/>
        </w:tabs>
        <w:spacing w:before="7" w:line="244" w:lineRule="auto"/>
        <w:ind w:left="100" w:right="189" w:firstLine="0"/>
        <w:jc w:val="both"/>
        <w:rPr>
          <w:sz w:val="24"/>
        </w:rPr>
      </w:pPr>
      <w:r>
        <w:rPr>
          <w:sz w:val="24"/>
        </w:rPr>
        <w:t>Между дошкольным образовательным учреждением в лице заведующего (либо лице, его замещающем) и родителями (законными представител</w:t>
      </w:r>
      <w:r>
        <w:rPr>
          <w:sz w:val="24"/>
        </w:rPr>
        <w:t>ями) несовершеннолетнего воспитанника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</w:t>
      </w:r>
      <w:r>
        <w:rPr>
          <w:spacing w:val="40"/>
          <w:sz w:val="24"/>
        </w:rPr>
        <w:t xml:space="preserve"> </w:t>
      </w:r>
      <w:r>
        <w:rPr>
          <w:sz w:val="24"/>
        </w:rPr>
        <w:t>– договор об оказании платных обра</w:t>
      </w:r>
      <w:r>
        <w:rPr>
          <w:sz w:val="24"/>
        </w:rPr>
        <w:t>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54"/>
        </w:tabs>
        <w:spacing w:before="12" w:line="247" w:lineRule="auto"/>
        <w:ind w:left="100" w:right="200" w:firstLine="0"/>
        <w:jc w:val="both"/>
        <w:rPr>
          <w:sz w:val="24"/>
        </w:rPr>
      </w:pPr>
      <w:r>
        <w:rPr>
          <w:sz w:val="24"/>
        </w:rPr>
        <w:t>Договор об образовании (договор об оказании платных образовательных услуг) заключа</w:t>
      </w:r>
      <w:r>
        <w:rPr>
          <w:sz w:val="24"/>
        </w:rPr>
        <w:t>ется в письменной форме в двух экземплярах, один из которых находится в детском саду, другой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передается родителям (законным представителям) несовершеннолетнего лица.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78"/>
        </w:tabs>
        <w:spacing w:line="244" w:lineRule="auto"/>
        <w:ind w:left="100" w:right="200" w:firstLine="0"/>
        <w:jc w:val="both"/>
        <w:rPr>
          <w:sz w:val="24"/>
        </w:rPr>
      </w:pPr>
      <w:r>
        <w:rPr>
          <w:sz w:val="24"/>
        </w:rPr>
        <w:t>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</w:t>
      </w:r>
      <w:r>
        <w:rPr>
          <w:sz w:val="24"/>
        </w:rPr>
        <w:t xml:space="preserve">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</w:t>
      </w:r>
      <w:r>
        <w:rPr>
          <w:spacing w:val="-2"/>
          <w:sz w:val="24"/>
        </w:rPr>
        <w:t>сторон.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7"/>
        </w:tabs>
        <w:spacing w:before="8" w:line="247" w:lineRule="auto"/>
        <w:ind w:left="100" w:right="20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оказании платных образовательных услуг указываются п</w:t>
      </w:r>
      <w:r>
        <w:rPr>
          <w:sz w:val="24"/>
        </w:rPr>
        <w:t>олная стоимость платных образовательных услуг и порядок их оплаты. 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 платных образовательных услуг после заключения такого договора не допускается.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35"/>
        </w:tabs>
        <w:spacing w:line="247" w:lineRule="auto"/>
        <w:ind w:left="100" w:right="195" w:firstLine="0"/>
        <w:jc w:val="both"/>
        <w:rPr>
          <w:sz w:val="24"/>
        </w:rPr>
      </w:pPr>
      <w:r>
        <w:rPr>
          <w:sz w:val="24"/>
        </w:rPr>
        <w:t>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46"/>
        </w:tabs>
        <w:spacing w:line="244" w:lineRule="auto"/>
        <w:ind w:left="100" w:right="194" w:firstLine="0"/>
        <w:jc w:val="both"/>
        <w:rPr>
          <w:sz w:val="24"/>
        </w:rPr>
      </w:pPr>
      <w:r>
        <w:rPr>
          <w:sz w:val="24"/>
        </w:rPr>
        <w:t>Договор об образовании не может содержать условий, огра</w:t>
      </w:r>
      <w:r>
        <w:rPr>
          <w:sz w:val="24"/>
        </w:rPr>
        <w:t>ничивающих права или снижающих уровень гарантий воспитанников, по сравнению с установленными законодательством об образовании.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условия, ограничивающие права поступающих и воспитанников или снижающие уровень предоставления им гарантий, включены в догов</w:t>
      </w:r>
      <w:r>
        <w:rPr>
          <w:sz w:val="24"/>
        </w:rPr>
        <w:t xml:space="preserve">ор, то такие условия не подлежат </w:t>
      </w:r>
      <w:r>
        <w:rPr>
          <w:spacing w:val="-2"/>
          <w:sz w:val="24"/>
        </w:rPr>
        <w:t>применению.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0"/>
        </w:tabs>
        <w:spacing w:before="3"/>
        <w:ind w:left="520" w:hanging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90"/>
        </w:tabs>
        <w:spacing w:before="7"/>
        <w:ind w:left="590" w:hanging="49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65"/>
          <w:sz w:val="24"/>
        </w:rPr>
        <w:t xml:space="preserve"> </w:t>
      </w:r>
      <w:r>
        <w:rPr>
          <w:sz w:val="24"/>
        </w:rPr>
        <w:t>за</w:t>
      </w:r>
      <w:r>
        <w:rPr>
          <w:spacing w:val="62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63"/>
          <w:sz w:val="24"/>
        </w:rPr>
        <w:t xml:space="preserve"> </w:t>
      </w:r>
      <w:r>
        <w:rPr>
          <w:sz w:val="24"/>
        </w:rPr>
        <w:t>или</w:t>
      </w:r>
      <w:r>
        <w:rPr>
          <w:spacing w:val="64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pacing w:val="-2"/>
          <w:sz w:val="24"/>
        </w:rPr>
        <w:t>договору</w:t>
      </w:r>
    </w:p>
    <w:p w:rsidR="00BC2AB0" w:rsidRDefault="00BC2AB0">
      <w:pPr>
        <w:jc w:val="both"/>
        <w:rPr>
          <w:sz w:val="24"/>
        </w:rPr>
        <w:sectPr w:rsidR="00BC2AB0">
          <w:pgSz w:w="11910" w:h="16840"/>
          <w:pgMar w:top="640" w:right="500" w:bottom="0" w:left="620" w:header="720" w:footer="720" w:gutter="0"/>
          <w:cols w:space="720"/>
        </w:sectPr>
      </w:pPr>
    </w:p>
    <w:p w:rsidR="00BC2AB0" w:rsidRDefault="00E81EDC">
      <w:pPr>
        <w:pStyle w:val="a3"/>
        <w:spacing w:before="60"/>
      </w:pPr>
      <w:r>
        <w:lastRenderedPageBreak/>
        <w:t>стороны</w:t>
      </w:r>
      <w:r>
        <w:rPr>
          <w:spacing w:val="-6"/>
        </w:rPr>
        <w:t xml:space="preserve"> </w:t>
      </w:r>
      <w:r>
        <w:t>несут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действующим</w:t>
      </w:r>
      <w:r>
        <w:rPr>
          <w:spacing w:val="-6"/>
        </w:rPr>
        <w:t xml:space="preserve"> </w:t>
      </w:r>
      <w:r>
        <w:rPr>
          <w:spacing w:val="-2"/>
        </w:rPr>
        <w:t>законодательством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0"/>
        </w:tabs>
        <w:spacing w:before="12"/>
        <w:ind w:left="520" w:hanging="420"/>
        <w:jc w:val="both"/>
        <w:rPr>
          <w:sz w:val="24"/>
        </w:rPr>
      </w:pPr>
      <w:r>
        <w:rPr>
          <w:sz w:val="24"/>
        </w:rPr>
        <w:t>Ф</w:t>
      </w:r>
      <w:r>
        <w:rPr>
          <w:sz w:val="24"/>
        </w:rPr>
        <w:t>орма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учреждением.</w:t>
      </w:r>
    </w:p>
    <w:p w:rsidR="00BC2AB0" w:rsidRDefault="00BC2AB0">
      <w:pPr>
        <w:pStyle w:val="a3"/>
        <w:spacing w:before="30"/>
        <w:ind w:left="0"/>
        <w:jc w:val="left"/>
      </w:pPr>
    </w:p>
    <w:p w:rsidR="00BC2AB0" w:rsidRDefault="00E81EDC">
      <w:pPr>
        <w:pStyle w:val="1"/>
        <w:numPr>
          <w:ilvl w:val="0"/>
          <w:numId w:val="2"/>
        </w:numPr>
        <w:tabs>
          <w:tab w:val="left" w:pos="2589"/>
        </w:tabs>
        <w:ind w:left="2589"/>
        <w:jc w:val="both"/>
      </w:pPr>
      <w:r>
        <w:t>Прием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2"/>
        </w:rPr>
        <w:t xml:space="preserve"> организацию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68"/>
        </w:tabs>
        <w:spacing w:before="2" w:line="247" w:lineRule="auto"/>
        <w:ind w:left="100" w:right="227" w:firstLine="0"/>
        <w:jc w:val="both"/>
        <w:rPr>
          <w:sz w:val="24"/>
        </w:rPr>
      </w:pPr>
      <w:r>
        <w:rPr>
          <w:sz w:val="24"/>
        </w:rPr>
        <w:t>Прием на обучение в дошкольное образовательное учреждение регламентируется Правилами приема на обучение по образовательным программам дошкольного образования.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44"/>
        </w:tabs>
        <w:spacing w:line="244" w:lineRule="auto"/>
        <w:ind w:left="100" w:right="191" w:firstLine="0"/>
        <w:jc w:val="both"/>
        <w:rPr>
          <w:sz w:val="24"/>
        </w:rPr>
      </w:pPr>
      <w:r>
        <w:rPr>
          <w:sz w:val="24"/>
        </w:rPr>
        <w:t>Прием на обучение за счет средств физического и (или) юридического лица в образовательной организ</w:t>
      </w:r>
      <w:r>
        <w:rPr>
          <w:sz w:val="24"/>
        </w:rPr>
        <w:t xml:space="preserve">ации регламентируется Положением об оказании платных образовательных услуг в детском </w:t>
      </w:r>
      <w:r>
        <w:rPr>
          <w:spacing w:val="-2"/>
          <w:sz w:val="24"/>
        </w:rPr>
        <w:t>саду.</w:t>
      </w:r>
    </w:p>
    <w:p w:rsidR="00BC2AB0" w:rsidRDefault="00BC2AB0">
      <w:pPr>
        <w:pStyle w:val="a3"/>
        <w:spacing w:before="17"/>
        <w:ind w:left="0"/>
        <w:jc w:val="left"/>
      </w:pPr>
    </w:p>
    <w:p w:rsidR="00BC2AB0" w:rsidRDefault="00E81EDC">
      <w:pPr>
        <w:pStyle w:val="1"/>
        <w:numPr>
          <w:ilvl w:val="0"/>
          <w:numId w:val="2"/>
        </w:numPr>
        <w:tabs>
          <w:tab w:val="left" w:pos="3247"/>
        </w:tabs>
        <w:spacing w:before="1"/>
        <w:ind w:left="3247"/>
        <w:jc w:val="both"/>
      </w:pPr>
      <w:r>
        <w:t>Изменение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rPr>
          <w:spacing w:val="-2"/>
        </w:rPr>
        <w:t>отношений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729"/>
        </w:tabs>
        <w:spacing w:before="4" w:line="244" w:lineRule="auto"/>
        <w:ind w:left="100" w:right="227" w:firstLine="0"/>
        <w:jc w:val="both"/>
        <w:rPr>
          <w:sz w:val="24"/>
        </w:rPr>
      </w:pPr>
      <w:r>
        <w:rPr>
          <w:sz w:val="24"/>
        </w:rPr>
        <w:t xml:space="preserve">Образовательные отношения изменяются в случае изменений условий получения воспитанниками образования по конкретной основной или </w:t>
      </w:r>
      <w:r>
        <w:rPr>
          <w:sz w:val="24"/>
        </w:rPr>
        <w:t>дополнительной образовательной программе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 воспитанника, родителей (законных представителей) и дошкольного образовательного учреждения.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75"/>
        </w:tabs>
        <w:spacing w:before="5" w:line="247" w:lineRule="auto"/>
        <w:ind w:left="100" w:right="242" w:firstLine="0"/>
        <w:jc w:val="both"/>
        <w:rPr>
          <w:sz w:val="24"/>
        </w:rPr>
      </w:pPr>
      <w:r>
        <w:rPr>
          <w:sz w:val="24"/>
        </w:rPr>
        <w:t>Образовательные отношения могут быть и</w:t>
      </w:r>
      <w:r>
        <w:rPr>
          <w:sz w:val="24"/>
        </w:rPr>
        <w:t>зменены как по инициативе несовершеннолетнего воспитанника по их заявлению в письменной форме, так и по инициативе ДОУ.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5"/>
        </w:tabs>
        <w:spacing w:line="244" w:lineRule="auto"/>
        <w:ind w:left="100" w:right="230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 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детей-сирот и детей, оставшихся без попечения родителей, принимается</w:t>
      </w:r>
      <w:r>
        <w:rPr>
          <w:sz w:val="24"/>
        </w:rPr>
        <w:t xml:space="preserve"> с согласия органа опеки и попечительства.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22"/>
        </w:tabs>
        <w:spacing w:line="247" w:lineRule="auto"/>
        <w:ind w:left="100" w:right="234" w:firstLine="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приказ,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изданный заведующим ДОУ или уполномоченным им лицом.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62"/>
        </w:tabs>
        <w:spacing w:line="244" w:lineRule="auto"/>
        <w:ind w:left="100" w:right="194" w:firstLine="0"/>
        <w:jc w:val="both"/>
        <w:rPr>
          <w:sz w:val="24"/>
        </w:rPr>
      </w:pPr>
      <w:r>
        <w:rPr>
          <w:sz w:val="24"/>
        </w:rPr>
        <w:t>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</w:t>
      </w:r>
      <w:r>
        <w:rPr>
          <w:sz w:val="24"/>
        </w:rPr>
        <w:t>ОУ об изменении образовательных отношений или с иной указанной в нем даты.</w:t>
      </w:r>
    </w:p>
    <w:p w:rsidR="00BC2AB0" w:rsidRDefault="00BC2AB0">
      <w:pPr>
        <w:pStyle w:val="a3"/>
        <w:spacing w:before="9"/>
        <w:ind w:left="0"/>
        <w:jc w:val="left"/>
      </w:pPr>
    </w:p>
    <w:p w:rsidR="00BC2AB0" w:rsidRDefault="00E81EDC">
      <w:pPr>
        <w:pStyle w:val="1"/>
        <w:numPr>
          <w:ilvl w:val="0"/>
          <w:numId w:val="2"/>
        </w:numPr>
        <w:tabs>
          <w:tab w:val="left" w:pos="2870"/>
        </w:tabs>
        <w:spacing w:line="275" w:lineRule="exact"/>
        <w:ind w:left="2870"/>
        <w:jc w:val="left"/>
      </w:pPr>
      <w:r>
        <w:rPr>
          <w:spacing w:val="-2"/>
        </w:rPr>
        <w:t>Приостановление</w:t>
      </w:r>
      <w:r>
        <w:rPr>
          <w:spacing w:val="13"/>
        </w:rPr>
        <w:t xml:space="preserve"> </w:t>
      </w:r>
      <w:r>
        <w:rPr>
          <w:spacing w:val="-2"/>
        </w:rPr>
        <w:t>образовательных</w:t>
      </w:r>
      <w:r>
        <w:rPr>
          <w:spacing w:val="14"/>
        </w:rPr>
        <w:t xml:space="preserve"> </w:t>
      </w:r>
      <w:r>
        <w:rPr>
          <w:spacing w:val="-2"/>
        </w:rPr>
        <w:t>отношений</w:t>
      </w:r>
    </w:p>
    <w:p w:rsidR="00BC2AB0" w:rsidRDefault="00E81EDC">
      <w:pPr>
        <w:pStyle w:val="a4"/>
        <w:numPr>
          <w:ilvl w:val="1"/>
          <w:numId w:val="1"/>
        </w:numPr>
        <w:tabs>
          <w:tab w:val="left" w:pos="489"/>
        </w:tabs>
        <w:spacing w:before="1" w:line="237" w:lineRule="auto"/>
        <w:ind w:right="231" w:firstLine="0"/>
        <w:rPr>
          <w:sz w:val="24"/>
        </w:rPr>
      </w:pPr>
      <w:r>
        <w:rPr>
          <w:sz w:val="24"/>
        </w:rPr>
        <w:t>Образовательные отношения могут быть приостановлены в случае отсутствия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воспитанника на занятиях по следующим причинам:</w:t>
      </w:r>
    </w:p>
    <w:p w:rsidR="00BC2AB0" w:rsidRDefault="00E81EDC">
      <w:pPr>
        <w:pStyle w:val="a4"/>
        <w:numPr>
          <w:ilvl w:val="2"/>
          <w:numId w:val="1"/>
        </w:numPr>
        <w:tabs>
          <w:tab w:val="left" w:pos="808"/>
        </w:tabs>
        <w:spacing w:before="1"/>
        <w:ind w:hanging="348"/>
        <w:jc w:val="left"/>
        <w:rPr>
          <w:sz w:val="24"/>
        </w:rPr>
      </w:pPr>
      <w:r>
        <w:rPr>
          <w:sz w:val="24"/>
        </w:rPr>
        <w:t>продолжительная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бо</w:t>
      </w:r>
      <w:r>
        <w:rPr>
          <w:spacing w:val="-2"/>
          <w:sz w:val="24"/>
        </w:rPr>
        <w:t>лезнь;</w:t>
      </w:r>
    </w:p>
    <w:p w:rsidR="00BC2AB0" w:rsidRDefault="00E81EDC">
      <w:pPr>
        <w:pStyle w:val="a4"/>
        <w:numPr>
          <w:ilvl w:val="2"/>
          <w:numId w:val="1"/>
        </w:numPr>
        <w:tabs>
          <w:tab w:val="left" w:pos="808"/>
        </w:tabs>
        <w:ind w:hanging="348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воспитанника;</w:t>
      </w:r>
    </w:p>
    <w:p w:rsidR="00BC2AB0" w:rsidRDefault="00E81EDC">
      <w:pPr>
        <w:pStyle w:val="a4"/>
        <w:numPr>
          <w:ilvl w:val="2"/>
          <w:numId w:val="1"/>
        </w:numPr>
        <w:tabs>
          <w:tab w:val="left" w:pos="808"/>
        </w:tabs>
        <w:ind w:hanging="348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обстоятельства;</w:t>
      </w:r>
    </w:p>
    <w:p w:rsidR="00BC2AB0" w:rsidRDefault="00E81EDC">
      <w:pPr>
        <w:pStyle w:val="a4"/>
        <w:numPr>
          <w:ilvl w:val="2"/>
          <w:numId w:val="1"/>
        </w:numPr>
        <w:tabs>
          <w:tab w:val="left" w:pos="808"/>
        </w:tabs>
        <w:ind w:hanging="348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8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(карантина,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работ).</w:t>
      </w:r>
    </w:p>
    <w:p w:rsidR="00BC2AB0" w:rsidRDefault="00E81EDC">
      <w:pPr>
        <w:pStyle w:val="a4"/>
        <w:numPr>
          <w:ilvl w:val="1"/>
          <w:numId w:val="1"/>
        </w:numPr>
        <w:tabs>
          <w:tab w:val="left" w:pos="474"/>
        </w:tabs>
        <w:ind w:right="193" w:firstLine="0"/>
        <w:jc w:val="both"/>
        <w:rPr>
          <w:sz w:val="24"/>
        </w:rPr>
      </w:pPr>
      <w:r>
        <w:rPr>
          <w:sz w:val="24"/>
        </w:rPr>
        <w:t>Приостановление отношений по инициативе родителей (законных представителей) возникают на основании</w:t>
      </w:r>
      <w:r>
        <w:rPr>
          <w:sz w:val="24"/>
        </w:rPr>
        <w:t xml:space="preserve"> их личного заявления. Форма заявления о приостановлении образовательных отношений разрабатывается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</w:t>
      </w:r>
      <w:r>
        <w:rPr>
          <w:spacing w:val="1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сайте</w:t>
      </w:r>
      <w:r>
        <w:rPr>
          <w:spacing w:val="29"/>
          <w:sz w:val="24"/>
        </w:rPr>
        <w:t xml:space="preserve"> </w:t>
      </w:r>
      <w:r>
        <w:rPr>
          <w:sz w:val="24"/>
        </w:rPr>
        <w:t>ДОУ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сети</w:t>
      </w:r>
    </w:p>
    <w:p w:rsidR="00BC2AB0" w:rsidRDefault="00E81EDC">
      <w:pPr>
        <w:pStyle w:val="a3"/>
        <w:spacing w:before="1"/>
        <w:ind w:right="191"/>
      </w:pPr>
      <w:r>
        <w:t>«Интернет». Приостановление образовательных отношений оформляется приказом заведующего дошкольным образовательным учреждением.</w:t>
      </w:r>
    </w:p>
    <w:p w:rsidR="00BC2AB0" w:rsidRDefault="00E81EDC">
      <w:pPr>
        <w:pStyle w:val="a3"/>
        <w:ind w:right="229"/>
      </w:pPr>
      <w:r>
        <w:t>6.3. Родители (законные представители) воспитанника для сохранения места в детском саду должны предоставить документы, подтвержда</w:t>
      </w:r>
      <w:r>
        <w:t>ющие отсутствие воспитанника по уважительным причинам.</w:t>
      </w:r>
    </w:p>
    <w:p w:rsidR="00BC2AB0" w:rsidRDefault="00E81EDC">
      <w:pPr>
        <w:pStyle w:val="a3"/>
        <w:ind w:right="241"/>
      </w:pPr>
      <w:r>
        <w:t>6.4.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</w:t>
      </w:r>
    </w:p>
    <w:p w:rsidR="00BC2AB0" w:rsidRDefault="00BC2AB0">
      <w:pPr>
        <w:pStyle w:val="a3"/>
        <w:spacing w:before="19"/>
        <w:ind w:left="0"/>
        <w:jc w:val="left"/>
      </w:pPr>
    </w:p>
    <w:p w:rsidR="00BC2AB0" w:rsidRDefault="00E81EDC">
      <w:pPr>
        <w:pStyle w:val="1"/>
        <w:numPr>
          <w:ilvl w:val="0"/>
          <w:numId w:val="2"/>
        </w:numPr>
        <w:tabs>
          <w:tab w:val="left" w:pos="3081"/>
        </w:tabs>
        <w:ind w:left="3081"/>
        <w:jc w:val="both"/>
      </w:pPr>
      <w:r>
        <w:t>Прекращение</w:t>
      </w:r>
      <w:r>
        <w:rPr>
          <w:spacing w:val="-13"/>
        </w:rPr>
        <w:t xml:space="preserve"> </w:t>
      </w:r>
      <w:r>
        <w:t>образователь</w:t>
      </w:r>
      <w:r>
        <w:t>ных</w:t>
      </w:r>
      <w:r>
        <w:rPr>
          <w:spacing w:val="-12"/>
        </w:rPr>
        <w:t xml:space="preserve"> </w:t>
      </w:r>
      <w:r>
        <w:rPr>
          <w:spacing w:val="-2"/>
        </w:rPr>
        <w:t>отношений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62"/>
        </w:tabs>
        <w:spacing w:before="8" w:line="247" w:lineRule="auto"/>
        <w:ind w:left="100" w:right="228" w:firstLine="0"/>
        <w:jc w:val="both"/>
        <w:rPr>
          <w:sz w:val="24"/>
        </w:rPr>
      </w:pPr>
      <w:r>
        <w:rPr>
          <w:sz w:val="24"/>
        </w:rPr>
        <w:t>Образовательные отношения между ДОУ и родителями (законными представителями) несовершеннолетнего могут быть прекращены в следующих случаях:</w:t>
      </w:r>
    </w:p>
    <w:p w:rsidR="00BC2AB0" w:rsidRDefault="00E81EDC">
      <w:pPr>
        <w:pStyle w:val="a4"/>
        <w:numPr>
          <w:ilvl w:val="2"/>
          <w:numId w:val="2"/>
        </w:numPr>
        <w:tabs>
          <w:tab w:val="left" w:pos="808"/>
        </w:tabs>
        <w:spacing w:line="269" w:lineRule="exact"/>
        <w:ind w:left="808" w:hanging="34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обучения);</w:t>
      </w:r>
    </w:p>
    <w:p w:rsidR="00BC2AB0" w:rsidRDefault="00E81EDC">
      <w:pPr>
        <w:pStyle w:val="a4"/>
        <w:numPr>
          <w:ilvl w:val="2"/>
          <w:numId w:val="2"/>
        </w:numPr>
        <w:tabs>
          <w:tab w:val="left" w:pos="807"/>
          <w:tab w:val="left" w:pos="820"/>
        </w:tabs>
        <w:ind w:right="200" w:hanging="361"/>
        <w:rPr>
          <w:sz w:val="24"/>
        </w:rPr>
      </w:pPr>
      <w:r>
        <w:rPr>
          <w:sz w:val="24"/>
        </w:rPr>
        <w:t>по инициативе родителей (законных</w:t>
      </w:r>
      <w:r>
        <w:rPr>
          <w:sz w:val="24"/>
        </w:rPr>
        <w:t xml:space="preserve">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:rsidR="00BC2AB0" w:rsidRDefault="00E81EDC">
      <w:pPr>
        <w:pStyle w:val="a4"/>
        <w:numPr>
          <w:ilvl w:val="2"/>
          <w:numId w:val="2"/>
        </w:numPr>
        <w:tabs>
          <w:tab w:val="left" w:pos="807"/>
          <w:tab w:val="left" w:pos="820"/>
        </w:tabs>
        <w:ind w:right="196" w:hanging="361"/>
        <w:rPr>
          <w:sz w:val="24"/>
        </w:rPr>
      </w:pPr>
      <w:r>
        <w:rPr>
          <w:sz w:val="24"/>
        </w:rPr>
        <w:t>по обстоятельствам, не зависящим от воли воспитанника или родит</w:t>
      </w:r>
      <w:r>
        <w:rPr>
          <w:sz w:val="24"/>
        </w:rPr>
        <w:t xml:space="preserve">елей (законных представителей) или ДОУ, в том числе в случае ликвидации дошкольного образовательного </w:t>
      </w:r>
      <w:r>
        <w:rPr>
          <w:spacing w:val="-2"/>
          <w:sz w:val="24"/>
        </w:rPr>
        <w:t>учреждения.</w:t>
      </w:r>
    </w:p>
    <w:p w:rsidR="00BC2AB0" w:rsidRDefault="00BC2AB0">
      <w:pPr>
        <w:jc w:val="both"/>
        <w:rPr>
          <w:sz w:val="24"/>
        </w:rPr>
        <w:sectPr w:rsidR="00BC2AB0">
          <w:pgSz w:w="11910" w:h="16840"/>
          <w:pgMar w:top="640" w:right="500" w:bottom="280" w:left="620" w:header="720" w:footer="720" w:gutter="0"/>
          <w:cols w:space="720"/>
        </w:sectPr>
      </w:pPr>
    </w:p>
    <w:p w:rsidR="00BC2AB0" w:rsidRDefault="00E81EDC">
      <w:pPr>
        <w:pStyle w:val="a4"/>
        <w:numPr>
          <w:ilvl w:val="1"/>
          <w:numId w:val="2"/>
        </w:numPr>
        <w:tabs>
          <w:tab w:val="left" w:pos="614"/>
        </w:tabs>
        <w:spacing w:before="73"/>
        <w:ind w:left="100" w:right="193" w:firstLine="0"/>
        <w:jc w:val="both"/>
        <w:rPr>
          <w:sz w:val="24"/>
        </w:rPr>
      </w:pPr>
      <w:r>
        <w:rPr>
          <w:sz w:val="24"/>
        </w:rPr>
        <w:lastRenderedPageBreak/>
        <w:t>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49"/>
        </w:tabs>
        <w:spacing w:before="1"/>
        <w:ind w:left="100" w:right="239" w:firstLine="0"/>
        <w:jc w:val="both"/>
        <w:rPr>
          <w:sz w:val="24"/>
        </w:rPr>
      </w:pPr>
      <w:r>
        <w:rPr>
          <w:sz w:val="24"/>
        </w:rPr>
        <w:t>Основанием для прекращени</w:t>
      </w:r>
      <w:r>
        <w:rPr>
          <w:sz w:val="24"/>
        </w:rPr>
        <w:t>я образовательных отношений является приказ заведующего ДОУ об отчислении или переводе воспитанника.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616"/>
        </w:tabs>
        <w:ind w:left="100" w:right="243" w:firstLine="0"/>
        <w:jc w:val="both"/>
        <w:rPr>
          <w:sz w:val="24"/>
        </w:rPr>
      </w:pPr>
      <w:r>
        <w:rPr>
          <w:sz w:val="24"/>
        </w:rPr>
        <w:t>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32"/>
        </w:tabs>
        <w:spacing w:before="9" w:line="247" w:lineRule="auto"/>
        <w:ind w:left="100" w:right="195" w:firstLine="0"/>
        <w:jc w:val="both"/>
        <w:rPr>
          <w:sz w:val="24"/>
        </w:rPr>
      </w:pPr>
      <w:r>
        <w:rPr>
          <w:sz w:val="24"/>
        </w:rPr>
        <w:t>Решение об отчислении детей-сирот и детей, оставшихся без попечения родителей, принимается с</w:t>
      </w:r>
      <w:r>
        <w:rPr>
          <w:sz w:val="24"/>
        </w:rPr>
        <w:t xml:space="preserve"> согласия комиссии по делам несовершеннолетних и защите их прав и органа опеки и </w:t>
      </w:r>
      <w:r>
        <w:rPr>
          <w:spacing w:val="-2"/>
          <w:sz w:val="24"/>
        </w:rPr>
        <w:t>попечительства.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39"/>
        </w:tabs>
        <w:spacing w:line="247" w:lineRule="auto"/>
        <w:ind w:left="100" w:right="194" w:firstLine="0"/>
        <w:jc w:val="both"/>
        <w:rPr>
          <w:sz w:val="24"/>
        </w:rPr>
      </w:pPr>
      <w:r>
        <w:rPr>
          <w:sz w:val="24"/>
        </w:rPr>
        <w:t>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</w:t>
      </w:r>
      <w:r>
        <w:rPr>
          <w:sz w:val="24"/>
        </w:rPr>
        <w:t>щении образовательных отношений такой договор расторгается на основании приказа об отчислении воспитанника из детского сада.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56"/>
        </w:tabs>
        <w:spacing w:line="247" w:lineRule="auto"/>
        <w:ind w:left="100" w:right="191" w:firstLine="0"/>
        <w:jc w:val="both"/>
        <w:rPr>
          <w:sz w:val="24"/>
        </w:rPr>
      </w:pPr>
      <w:r>
        <w:rPr>
          <w:sz w:val="24"/>
        </w:rPr>
        <w:t xml:space="preserve">Основания и порядок отчисления воспитанника из дошкольного образовательного учреждения регламентируется </w:t>
      </w:r>
      <w:hyperlink r:id="rId8">
        <w:r>
          <w:rPr>
            <w:sz w:val="24"/>
          </w:rPr>
          <w:t>Положением о порядке приема, перевода, отчисления и восстановления</w:t>
        </w:r>
      </w:hyperlink>
      <w:r>
        <w:rPr>
          <w:sz w:val="24"/>
        </w:rPr>
        <w:t xml:space="preserve"> </w:t>
      </w:r>
      <w:hyperlink r:id="rId9">
        <w:r>
          <w:rPr>
            <w:sz w:val="24"/>
          </w:rPr>
          <w:t>воспитанников ДОУ.</w:t>
        </w:r>
      </w:hyperlink>
    </w:p>
    <w:p w:rsidR="00BC2AB0" w:rsidRDefault="00E81EDC">
      <w:pPr>
        <w:pStyle w:val="a4"/>
        <w:numPr>
          <w:ilvl w:val="1"/>
          <w:numId w:val="2"/>
        </w:numPr>
        <w:tabs>
          <w:tab w:val="left" w:pos="626"/>
        </w:tabs>
        <w:spacing w:line="247" w:lineRule="auto"/>
        <w:ind w:left="100" w:right="193" w:firstLine="0"/>
        <w:jc w:val="both"/>
        <w:rPr>
          <w:sz w:val="24"/>
        </w:rPr>
      </w:pPr>
      <w:r>
        <w:rPr>
          <w:sz w:val="24"/>
        </w:rPr>
        <w:t>ДОУ в случае досрочного прекращения образовательных отношений по основаниям, не зависящим</w:t>
      </w:r>
      <w:r>
        <w:rPr>
          <w:sz w:val="24"/>
        </w:rPr>
        <w:t xml:space="preserve">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51"/>
        </w:tabs>
        <w:spacing w:line="244" w:lineRule="auto"/>
        <w:ind w:left="100" w:right="191" w:firstLine="0"/>
        <w:jc w:val="both"/>
        <w:rPr>
          <w:sz w:val="24"/>
        </w:rPr>
      </w:pPr>
      <w:r>
        <w:rPr>
          <w:sz w:val="24"/>
        </w:rPr>
        <w:t>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</w:t>
      </w:r>
      <w:r>
        <w:rPr>
          <w:sz w:val="24"/>
        </w:rPr>
        <w:t>редставителей) в другие образовательные организации, реализующие соответствующие образовательные программы.</w:t>
      </w:r>
    </w:p>
    <w:p w:rsidR="00BC2AB0" w:rsidRDefault="00E81EDC">
      <w:pPr>
        <w:pStyle w:val="1"/>
        <w:numPr>
          <w:ilvl w:val="0"/>
          <w:numId w:val="2"/>
        </w:numPr>
        <w:tabs>
          <w:tab w:val="left" w:pos="3876"/>
        </w:tabs>
        <w:spacing w:before="265" w:line="274" w:lineRule="exact"/>
        <w:ind w:left="3876"/>
        <w:jc w:val="both"/>
      </w:pPr>
      <w:r>
        <w:rPr>
          <w:spacing w:val="-2"/>
        </w:rPr>
        <w:t>Заключительные</w:t>
      </w:r>
      <w:r>
        <w:rPr>
          <w:spacing w:val="11"/>
        </w:rPr>
        <w:t xml:space="preserve"> </w:t>
      </w:r>
      <w:r>
        <w:rPr>
          <w:spacing w:val="-2"/>
        </w:rPr>
        <w:t>положения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39"/>
        </w:tabs>
        <w:ind w:left="100" w:right="195" w:firstLine="0"/>
        <w:jc w:val="both"/>
        <w:rPr>
          <w:sz w:val="24"/>
        </w:rPr>
      </w:pPr>
      <w:r>
        <w:rPr>
          <w:sz w:val="24"/>
        </w:rPr>
        <w:t xml:space="preserve">Настоящее </w:t>
      </w:r>
      <w:hyperlink r:id="rId10">
        <w:r>
          <w:rPr>
            <w:sz w:val="24"/>
          </w:rPr>
          <w:t>Положение о порядке оформления образовательных отношений</w:t>
        </w:r>
      </w:hyperlink>
      <w:r>
        <w:rPr>
          <w:sz w:val="24"/>
        </w:rPr>
        <w:t xml:space="preserve"> яв</w:t>
      </w:r>
      <w:r>
        <w:rPr>
          <w:sz w:val="24"/>
        </w:rPr>
        <w:t>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56"/>
        </w:tabs>
        <w:ind w:left="100" w:right="234" w:firstLine="0"/>
        <w:rPr>
          <w:sz w:val="24"/>
        </w:rPr>
      </w:pPr>
      <w:r>
        <w:rPr>
          <w:sz w:val="24"/>
        </w:rPr>
        <w:t>Все</w:t>
      </w:r>
      <w:r>
        <w:rPr>
          <w:spacing w:val="3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пи</w:t>
      </w:r>
      <w:r>
        <w:rPr>
          <w:sz w:val="24"/>
        </w:rPr>
        <w:t>сьменной форме в соответствии действующим законодательством Российской Федерации.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92"/>
        </w:tabs>
        <w:ind w:left="100" w:right="242" w:firstLine="0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срок.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принимаются в порядке, предусмотренном п.8.1. настоящего Положения.</w:t>
      </w:r>
    </w:p>
    <w:p w:rsidR="00BC2AB0" w:rsidRDefault="00E81EDC">
      <w:pPr>
        <w:pStyle w:val="a4"/>
        <w:numPr>
          <w:ilvl w:val="1"/>
          <w:numId w:val="2"/>
        </w:numPr>
        <w:tabs>
          <w:tab w:val="left" w:pos="566"/>
        </w:tabs>
        <w:ind w:left="100" w:right="246" w:firstLine="0"/>
        <w:rPr>
          <w:sz w:val="24"/>
        </w:rPr>
      </w:pP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39"/>
          <w:sz w:val="24"/>
        </w:rPr>
        <w:t xml:space="preserve"> </w:t>
      </w:r>
      <w:r>
        <w:rPr>
          <w:sz w:val="24"/>
        </w:rPr>
        <w:t>в новой редакции предыдущая редакция автоматически утрачивает силу.</w:t>
      </w:r>
    </w:p>
    <w:p w:rsidR="00BC2AB0" w:rsidRDefault="00BC2AB0">
      <w:pPr>
        <w:rPr>
          <w:sz w:val="24"/>
        </w:rPr>
        <w:sectPr w:rsidR="00BC2AB0">
          <w:pgSz w:w="11910" w:h="16840"/>
          <w:pgMar w:top="620" w:right="500" w:bottom="280" w:left="620" w:header="720" w:footer="720" w:gutter="0"/>
          <w:cols w:space="720"/>
        </w:sectPr>
      </w:pPr>
    </w:p>
    <w:p w:rsidR="00BC2AB0" w:rsidRDefault="00E81EDC">
      <w:pPr>
        <w:spacing w:before="78"/>
        <w:ind w:right="218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0"/>
          <w:sz w:val="24"/>
        </w:rPr>
        <w:t>1</w:t>
      </w:r>
    </w:p>
    <w:p w:rsidR="00BC2AB0" w:rsidRDefault="00E81EDC">
      <w:pPr>
        <w:pStyle w:val="a3"/>
        <w:tabs>
          <w:tab w:val="left" w:pos="9581"/>
        </w:tabs>
        <w:spacing w:before="272"/>
        <w:ind w:left="4920"/>
        <w:jc w:val="left"/>
      </w:pPr>
      <w:r>
        <w:t xml:space="preserve">Заведующему </w:t>
      </w:r>
      <w:r>
        <w:rPr>
          <w:u w:val="single"/>
        </w:rPr>
        <w:tab/>
      </w:r>
    </w:p>
    <w:p w:rsidR="00BC2AB0" w:rsidRDefault="00E81EDC">
      <w:pPr>
        <w:pStyle w:val="a3"/>
        <w:spacing w:before="17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3518027</wp:posOffset>
                </wp:positionH>
                <wp:positionV relativeFrom="paragraph">
                  <wp:posOffset>172094</wp:posOffset>
                </wp:positionV>
                <wp:extent cx="29718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0">
                              <a:moveTo>
                                <a:pt x="0" y="0"/>
                              </a:moveTo>
                              <a:lnTo>
                                <a:pt x="2971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7AF53" id="Graphic 1" o:spid="_x0000_s1026" style="position:absolute;margin-left:277pt;margin-top:13.55pt;width:234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" path="m,l2971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BC2AB0" w:rsidRDefault="00E81EDC">
      <w:pPr>
        <w:spacing w:before="2" w:line="181" w:lineRule="exact"/>
        <w:ind w:left="5179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дошкольного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образовательного</w:t>
      </w:r>
      <w:r>
        <w:rPr>
          <w:spacing w:val="13"/>
          <w:sz w:val="16"/>
        </w:rPr>
        <w:t xml:space="preserve"> </w:t>
      </w:r>
      <w:r>
        <w:rPr>
          <w:spacing w:val="-2"/>
          <w:sz w:val="16"/>
        </w:rPr>
        <w:t>учреждения)</w:t>
      </w:r>
    </w:p>
    <w:p w:rsidR="00BC2AB0" w:rsidRDefault="00E81EDC">
      <w:pPr>
        <w:tabs>
          <w:tab w:val="left" w:pos="8983"/>
        </w:tabs>
        <w:spacing w:line="273" w:lineRule="exact"/>
        <w:ind w:left="4920"/>
        <w:rPr>
          <w:sz w:val="24"/>
        </w:rPr>
      </w:pPr>
      <w:r>
        <w:rPr>
          <w:i/>
          <w:sz w:val="24"/>
        </w:rPr>
        <w:t xml:space="preserve">От </w:t>
      </w:r>
      <w:r>
        <w:rPr>
          <w:sz w:val="24"/>
          <w:u w:val="single"/>
        </w:rPr>
        <w:tab/>
      </w:r>
    </w:p>
    <w:p w:rsidR="00BC2AB0" w:rsidRDefault="00E81EDC">
      <w:pPr>
        <w:spacing w:before="3" w:line="182" w:lineRule="exact"/>
        <w:ind w:left="6473"/>
        <w:rPr>
          <w:sz w:val="16"/>
        </w:rPr>
      </w:pPr>
      <w:r>
        <w:rPr>
          <w:sz w:val="16"/>
        </w:rPr>
        <w:t>(фамилия,</w:t>
      </w:r>
      <w:r>
        <w:rPr>
          <w:spacing w:val="-7"/>
          <w:sz w:val="16"/>
        </w:rPr>
        <w:t xml:space="preserve"> </w:t>
      </w:r>
      <w:r>
        <w:rPr>
          <w:sz w:val="16"/>
        </w:rPr>
        <w:t>имя,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отчество),</w:t>
      </w:r>
    </w:p>
    <w:p w:rsidR="00BC2AB0" w:rsidRDefault="00E81EDC">
      <w:pPr>
        <w:pStyle w:val="a3"/>
        <w:tabs>
          <w:tab w:val="left" w:pos="7022"/>
        </w:tabs>
        <w:spacing w:line="274" w:lineRule="exact"/>
        <w:ind w:left="4920"/>
        <w:jc w:val="left"/>
      </w:pPr>
      <w:r>
        <w:t xml:space="preserve">Паспорт серии </w:t>
      </w:r>
      <w:r>
        <w:rPr>
          <w:u w:val="single"/>
        </w:rPr>
        <w:tab/>
      </w:r>
      <w:r>
        <w:rPr>
          <w:spacing w:val="-10"/>
        </w:rPr>
        <w:t>№</w:t>
      </w:r>
    </w:p>
    <w:p w:rsidR="00BC2AB0" w:rsidRDefault="00E81EDC">
      <w:pPr>
        <w:pStyle w:val="a3"/>
        <w:tabs>
          <w:tab w:val="left" w:pos="9610"/>
        </w:tabs>
        <w:ind w:left="4920"/>
        <w:jc w:val="left"/>
      </w:pPr>
      <w:r>
        <w:t>Зарегистрирован по адресу</w:t>
      </w:r>
      <w:r>
        <w:rPr>
          <w:spacing w:val="-10"/>
        </w:rPr>
        <w:t xml:space="preserve"> </w:t>
      </w:r>
      <w:r>
        <w:rPr>
          <w:u w:val="single"/>
        </w:rPr>
        <w:tab/>
      </w:r>
    </w:p>
    <w:p w:rsidR="00BC2AB0" w:rsidRDefault="00E81EDC">
      <w:pPr>
        <w:pStyle w:val="a3"/>
        <w:spacing w:before="17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3518027</wp:posOffset>
                </wp:positionH>
                <wp:positionV relativeFrom="paragraph">
                  <wp:posOffset>172449</wp:posOffset>
                </wp:positionV>
                <wp:extent cx="29718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0">
                              <a:moveTo>
                                <a:pt x="0" y="0"/>
                              </a:moveTo>
                              <a:lnTo>
                                <a:pt x="2971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4D6AB" id="Graphic 2" o:spid="_x0000_s1026" style="position:absolute;margin-left:277pt;margin-top:13.6pt;width:234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" path="m,l2971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BC2AB0" w:rsidRDefault="00BC2AB0">
      <w:pPr>
        <w:pStyle w:val="a3"/>
        <w:ind w:left="0"/>
        <w:jc w:val="left"/>
      </w:pPr>
    </w:p>
    <w:p w:rsidR="00BC2AB0" w:rsidRDefault="00BC2AB0">
      <w:pPr>
        <w:pStyle w:val="a3"/>
        <w:ind w:left="0"/>
        <w:jc w:val="left"/>
      </w:pPr>
    </w:p>
    <w:p w:rsidR="00BC2AB0" w:rsidRDefault="00BC2AB0">
      <w:pPr>
        <w:pStyle w:val="a3"/>
        <w:spacing w:before="274"/>
        <w:ind w:left="0"/>
        <w:jc w:val="left"/>
      </w:pPr>
    </w:p>
    <w:p w:rsidR="00BC2AB0" w:rsidRDefault="00E81EDC">
      <w:pPr>
        <w:pStyle w:val="a3"/>
        <w:ind w:left="4" w:right="126"/>
        <w:jc w:val="center"/>
      </w:pPr>
      <w:r>
        <w:rPr>
          <w:spacing w:val="-2"/>
        </w:rPr>
        <w:t>ЗАЯВЛЕНИЕ</w:t>
      </w:r>
    </w:p>
    <w:p w:rsidR="00BC2AB0" w:rsidRDefault="00BC2AB0">
      <w:pPr>
        <w:pStyle w:val="a3"/>
        <w:spacing w:before="2"/>
        <w:ind w:left="0"/>
        <w:jc w:val="left"/>
      </w:pPr>
    </w:p>
    <w:p w:rsidR="00BC2AB0" w:rsidRDefault="00E81EDC">
      <w:pPr>
        <w:tabs>
          <w:tab w:val="left" w:pos="4561"/>
          <w:tab w:val="left" w:pos="5520"/>
          <w:tab w:val="left" w:pos="7988"/>
          <w:tab w:val="left" w:pos="8564"/>
          <w:tab w:val="left" w:pos="8848"/>
        </w:tabs>
        <w:spacing w:before="1"/>
        <w:ind w:left="100" w:right="192" w:firstLine="708"/>
        <w:jc w:val="both"/>
        <w:rPr>
          <w:sz w:val="24"/>
        </w:rPr>
      </w:pPr>
      <w:r>
        <w:rPr>
          <w:sz w:val="24"/>
        </w:rPr>
        <w:t>Я,</w:t>
      </w:r>
      <w:r>
        <w:rPr>
          <w:spacing w:val="23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(ФИО), являясь законным представителем </w:t>
      </w:r>
      <w:proofErr w:type="gramStart"/>
      <w:r>
        <w:rPr>
          <w:sz w:val="24"/>
        </w:rPr>
        <w:t>несовершеннолетнего</w:t>
      </w:r>
      <w:r>
        <w:rPr>
          <w:spacing w:val="80"/>
          <w:sz w:val="24"/>
        </w:rPr>
        <w:t xml:space="preserve">  </w:t>
      </w:r>
      <w:r>
        <w:rPr>
          <w:sz w:val="24"/>
          <w:u w:val="single"/>
        </w:rPr>
        <w:tab/>
      </w:r>
      <w:proofErr w:type="gramEnd"/>
      <w:r>
        <w:rPr>
          <w:sz w:val="24"/>
        </w:rPr>
        <w:t>(ФИО</w:t>
      </w:r>
      <w:r>
        <w:rPr>
          <w:spacing w:val="80"/>
          <w:sz w:val="24"/>
        </w:rPr>
        <w:t xml:space="preserve">  </w:t>
      </w:r>
      <w:r>
        <w:rPr>
          <w:sz w:val="24"/>
        </w:rPr>
        <w:t>воспитанника),</w:t>
      </w:r>
      <w:r>
        <w:rPr>
          <w:sz w:val="24"/>
        </w:rPr>
        <w:tab/>
        <w:t>прошу приостановить образовательные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5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16"/>
        </w:rPr>
        <w:t>(наименование дошкольного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80"/>
          <w:w w:val="150"/>
          <w:sz w:val="16"/>
        </w:rPr>
        <w:t xml:space="preserve">  </w:t>
      </w:r>
      <w:r>
        <w:rPr>
          <w:sz w:val="16"/>
        </w:rPr>
        <w:t>учреждения)</w:t>
      </w:r>
      <w:r>
        <w:rPr>
          <w:spacing w:val="80"/>
          <w:sz w:val="16"/>
        </w:rPr>
        <w:t xml:space="preserve"> 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воспитанником</w:t>
      </w:r>
      <w:r>
        <w:rPr>
          <w:spacing w:val="27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76"/>
          <w:sz w:val="24"/>
        </w:rPr>
        <w:t xml:space="preserve">  </w:t>
      </w:r>
      <w:r>
        <w:rPr>
          <w:sz w:val="24"/>
        </w:rPr>
        <w:t>в</w:t>
      </w:r>
      <w:r>
        <w:rPr>
          <w:spacing w:val="75"/>
          <w:w w:val="150"/>
          <w:sz w:val="24"/>
        </w:rPr>
        <w:t xml:space="preserve">  </w:t>
      </w:r>
      <w:r>
        <w:rPr>
          <w:sz w:val="24"/>
        </w:rPr>
        <w:t>связи</w:t>
      </w:r>
      <w:r>
        <w:rPr>
          <w:spacing w:val="76"/>
          <w:w w:val="150"/>
          <w:sz w:val="24"/>
        </w:rPr>
        <w:t xml:space="preserve">  </w:t>
      </w:r>
      <w:r>
        <w:rPr>
          <w:sz w:val="24"/>
        </w:rPr>
        <w:t>с</w:t>
      </w:r>
    </w:p>
    <w:p w:rsidR="00BC2AB0" w:rsidRDefault="00E81EDC">
      <w:pPr>
        <w:pStyle w:val="a3"/>
        <w:spacing w:before="16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172046</wp:posOffset>
                </wp:positionV>
                <wp:extent cx="579437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4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>
                              <a:moveTo>
                                <a:pt x="0" y="0"/>
                              </a:moveTo>
                              <a:lnTo>
                                <a:pt x="579399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CAF7B" id="Graphic 3" o:spid="_x0000_s1026" style="position:absolute;margin-left:36pt;margin-top:13.55pt;width:456.2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4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" path="m,l5793994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BC2AB0" w:rsidRDefault="00E81EDC">
      <w:pPr>
        <w:pStyle w:val="a3"/>
        <w:tabs>
          <w:tab w:val="left" w:pos="3796"/>
        </w:tabs>
        <w:jc w:val="left"/>
      </w:pPr>
      <w:r>
        <w:t xml:space="preserve">на срок </w:t>
      </w:r>
      <w:r>
        <w:rPr>
          <w:u w:val="single"/>
        </w:rPr>
        <w:tab/>
      </w:r>
      <w:r>
        <w:rPr>
          <w:spacing w:val="-10"/>
        </w:rPr>
        <w:t>.</w:t>
      </w:r>
    </w:p>
    <w:p w:rsidR="00BC2AB0" w:rsidRDefault="00BC2AB0">
      <w:pPr>
        <w:pStyle w:val="a3"/>
        <w:ind w:left="0"/>
        <w:jc w:val="left"/>
      </w:pPr>
    </w:p>
    <w:p w:rsidR="00BC2AB0" w:rsidRDefault="00BC2AB0">
      <w:pPr>
        <w:pStyle w:val="a3"/>
        <w:ind w:left="0"/>
        <w:jc w:val="left"/>
      </w:pPr>
    </w:p>
    <w:p w:rsidR="00BC2AB0" w:rsidRDefault="00BC2AB0">
      <w:pPr>
        <w:pStyle w:val="a3"/>
        <w:ind w:left="0"/>
        <w:jc w:val="left"/>
      </w:pPr>
    </w:p>
    <w:p w:rsidR="00BC2AB0" w:rsidRDefault="00BC2AB0">
      <w:pPr>
        <w:pStyle w:val="a3"/>
        <w:ind w:left="0"/>
        <w:jc w:val="left"/>
      </w:pPr>
    </w:p>
    <w:p w:rsidR="00BC2AB0" w:rsidRDefault="00E81EDC">
      <w:pPr>
        <w:tabs>
          <w:tab w:val="left" w:pos="7294"/>
        </w:tabs>
        <w:ind w:left="1814"/>
        <w:rPr>
          <w:i/>
          <w:sz w:val="24"/>
        </w:rPr>
      </w:pPr>
      <w:r>
        <w:rPr>
          <w:i/>
          <w:spacing w:val="-4"/>
          <w:sz w:val="24"/>
        </w:rPr>
        <w:t>Дата</w:t>
      </w:r>
      <w:r>
        <w:rPr>
          <w:i/>
          <w:sz w:val="24"/>
        </w:rPr>
        <w:tab/>
        <w:t>Подпись,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расшифровка </w:t>
      </w:r>
      <w:r>
        <w:rPr>
          <w:i/>
          <w:spacing w:val="-2"/>
          <w:sz w:val="24"/>
        </w:rPr>
        <w:t>подписи</w:t>
      </w:r>
    </w:p>
    <w:sectPr w:rsidR="00BC2AB0">
      <w:pgSz w:w="11910" w:h="16840"/>
      <w:pgMar w:top="620" w:right="5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0DBE"/>
    <w:multiLevelType w:val="multilevel"/>
    <w:tmpl w:val="DD7A5516"/>
    <w:lvl w:ilvl="0">
      <w:start w:val="1"/>
      <w:numFmt w:val="decimal"/>
      <w:lvlText w:val="%1."/>
      <w:lvlJc w:val="left"/>
      <w:pPr>
        <w:ind w:left="444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0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6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349"/>
      </w:pPr>
      <w:rPr>
        <w:rFonts w:hint="default"/>
        <w:lang w:val="ru-RU" w:eastAsia="en-US" w:bidi="ar-SA"/>
      </w:rPr>
    </w:lvl>
  </w:abstractNum>
  <w:abstractNum w:abstractNumId="1" w15:restartNumberingAfterBreak="0">
    <w:nsid w:val="6EB5697F"/>
    <w:multiLevelType w:val="multilevel"/>
    <w:tmpl w:val="BB4A77EC"/>
    <w:lvl w:ilvl="0">
      <w:start w:val="6"/>
      <w:numFmt w:val="decimal"/>
      <w:lvlText w:val="%1"/>
      <w:lvlJc w:val="left"/>
      <w:pPr>
        <w:ind w:left="100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9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3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2AB0"/>
    <w:rsid w:val="00BC2AB0"/>
    <w:rsid w:val="00E8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9C47E"/>
  <w15:docId w15:val="{CC9CE701-E5CB-4CDA-B29C-1268E2B2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78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8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8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ohrana-tryda.com/node/40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2068</Words>
  <Characters>11792</Characters>
  <Application>Microsoft Office Word</Application>
  <DocSecurity>0</DocSecurity>
  <Lines>98</Lines>
  <Paragraphs>27</Paragraphs>
  <ScaleCrop>false</ScaleCrop>
  <Company/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2023-11-19T14:58:00Z</dcterms:created>
  <dcterms:modified xsi:type="dcterms:W3CDTF">2023-11-19T15:01:00Z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LastSaved">
    <vt:filetime>2023-11-19T00:00:00Z</vt:filetime>
  </property>
</Properties>
</file>